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75" w:rsidRPr="00C8619C" w:rsidRDefault="009B0D75" w:rsidP="009B0D75">
      <w:pPr>
        <w:pStyle w:val="Heading1"/>
        <w:rPr>
          <w:lang w:val="nl-NL"/>
        </w:rPr>
      </w:pPr>
      <w:r w:rsidRPr="0015111B">
        <w:t xml:space="preserve">Mẫu </w:t>
      </w:r>
      <w:r w:rsidRPr="00C8619C">
        <w:rPr>
          <w:lang w:val="nl-NL"/>
        </w:rPr>
        <w:t>22</w:t>
      </w:r>
    </w:p>
    <w:p w:rsidR="009B0D75" w:rsidRDefault="009B0D75" w:rsidP="009B0D75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10</w:t>
      </w:r>
      <w:r w:rsidRPr="0004196A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9B0D75" w:rsidRDefault="009B0D75" w:rsidP="009B0D75">
      <w:pPr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</w:p>
    <w:p w:rsidR="009B0D75" w:rsidRDefault="009B0D75" w:rsidP="009B0D75">
      <w:pPr>
        <w:spacing w:before="120" w:after="120" w:line="360" w:lineRule="auto"/>
        <w:rPr>
          <w:b/>
          <w:szCs w:val="22"/>
        </w:rPr>
      </w:pPr>
      <w:r w:rsidRPr="0004196A">
        <w:rPr>
          <w:rFonts w:ascii="Times New Roman" w:hAnsi="Times New Roman"/>
          <w:b/>
          <w:sz w:val="28"/>
          <w:szCs w:val="28"/>
          <w:lang w:val="nl-NL"/>
        </w:rPr>
        <w:t>Modalities of Communication Statement Form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229"/>
      </w:tblGrid>
      <w:tr w:rsidR="009B0D75" w:rsidRPr="00DD1AC1" w:rsidTr="00272902">
        <w:trPr>
          <w:trHeight w:val="320"/>
        </w:trPr>
        <w:tc>
          <w:tcPr>
            <w:tcW w:w="9781" w:type="dxa"/>
            <w:gridSpan w:val="2"/>
            <w:shd w:val="clear" w:color="auto" w:fill="0F243E"/>
          </w:tcPr>
          <w:p w:rsidR="009B0D75" w:rsidRPr="00DD1AC1" w:rsidRDefault="009B0D75" w:rsidP="00272902">
            <w:pPr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DD1AC1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Section 1: Project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details</w:t>
            </w:r>
          </w:p>
        </w:tc>
      </w:tr>
      <w:tr w:rsidR="009B0D75" w:rsidRPr="00DD1AC1" w:rsidTr="00272902">
        <w:trPr>
          <w:trHeight w:val="137"/>
        </w:trPr>
        <w:tc>
          <w:tcPr>
            <w:tcW w:w="2552" w:type="dxa"/>
            <w:shd w:val="clear" w:color="auto" w:fill="FFFFFF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Fonts w:ascii="Times New Roman" w:hAnsi="Times New Roman"/>
                <w:sz w:val="22"/>
                <w:szCs w:val="22"/>
              </w:rPr>
              <w:t>Title of the project</w:t>
            </w:r>
          </w:p>
        </w:tc>
        <w:tc>
          <w:tcPr>
            <w:tcW w:w="7229" w:type="dxa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D1AC1" w:rsidTr="00272902">
        <w:trPr>
          <w:trHeight w:val="85"/>
        </w:trPr>
        <w:tc>
          <w:tcPr>
            <w:tcW w:w="2552" w:type="dxa"/>
            <w:shd w:val="clear" w:color="auto" w:fill="FFFFFF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Fonts w:ascii="Times New Roman" w:hAnsi="Times New Roman"/>
                <w:sz w:val="22"/>
                <w:szCs w:val="22"/>
              </w:rPr>
              <w:t>Country</w:t>
            </w:r>
          </w:p>
        </w:tc>
        <w:tc>
          <w:tcPr>
            <w:tcW w:w="7229" w:type="dxa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D1AC1" w:rsidTr="00272902">
        <w:trPr>
          <w:trHeight w:val="85"/>
        </w:trPr>
        <w:tc>
          <w:tcPr>
            <w:tcW w:w="2552" w:type="dxa"/>
            <w:shd w:val="clear" w:color="auto" w:fill="FFFFFF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t>Project reference number:</w:t>
            </w:r>
          </w:p>
        </w:tc>
        <w:tc>
          <w:tcPr>
            <w:tcW w:w="7229" w:type="dxa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D1AC1" w:rsidTr="00272902">
        <w:trPr>
          <w:trHeight w:val="60"/>
        </w:trPr>
        <w:tc>
          <w:tcPr>
            <w:tcW w:w="2552" w:type="dxa"/>
            <w:shd w:val="clear" w:color="auto" w:fill="FFFFFF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D1AC1">
              <w:rPr>
                <w:rFonts w:ascii="Times New Roman" w:hAnsi="Times New Roman"/>
                <w:sz w:val="22"/>
                <w:szCs w:val="22"/>
              </w:rPr>
              <w:t>Date of Submission</w:t>
            </w:r>
          </w:p>
        </w:tc>
        <w:tc>
          <w:tcPr>
            <w:tcW w:w="7229" w:type="dxa"/>
          </w:tcPr>
          <w:p w:rsidR="009B0D75" w:rsidRPr="00DD1AC1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TypeParaChar"/>
                <w:rFonts w:ascii="Times New Roman" w:hAnsi="Times New Roman" w:hint="eastAsia"/>
                <w:sz w:val="22"/>
                <w:szCs w:val="22"/>
                <w:shd w:val="pct15" w:color="auto" w:fill="FFFFFF"/>
                <w:lang w:eastAsia="ja-JP"/>
              </w:rPr>
              <w:t>dd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  <w:shd w:val="pct15" w:color="auto" w:fill="FFFFFF"/>
              </w:rPr>
              <w:t>/</w:t>
            </w:r>
            <w:r>
              <w:rPr>
                <w:rStyle w:val="RegTypeParaChar"/>
                <w:rFonts w:ascii="Times New Roman" w:hAnsi="Times New Roman" w:hint="eastAsia"/>
                <w:sz w:val="22"/>
                <w:szCs w:val="22"/>
                <w:shd w:val="pct15" w:color="auto" w:fill="FFFFFF"/>
                <w:lang w:eastAsia="ja-JP"/>
              </w:rPr>
              <w:t>mm</w:t>
            </w:r>
            <w:r w:rsidRPr="00DD1AC1">
              <w:rPr>
                <w:rStyle w:val="RegTypeParaChar"/>
                <w:rFonts w:ascii="Times New Roman" w:hAnsi="Times New Roman"/>
                <w:sz w:val="22"/>
                <w:szCs w:val="22"/>
                <w:shd w:val="pct15" w:color="auto" w:fill="FFFFFF"/>
              </w:rPr>
              <w:t>/</w:t>
            </w:r>
            <w:r>
              <w:rPr>
                <w:rStyle w:val="RegTypeParaChar"/>
                <w:rFonts w:ascii="Times New Roman" w:hAnsi="Times New Roman" w:hint="eastAsia"/>
                <w:sz w:val="22"/>
                <w:szCs w:val="22"/>
                <w:shd w:val="pct15" w:color="auto" w:fill="FFFFFF"/>
                <w:lang w:eastAsia="ja-JP"/>
              </w:rPr>
              <w:t>yyyy</w:t>
            </w:r>
          </w:p>
        </w:tc>
      </w:tr>
    </w:tbl>
    <w:p w:rsidR="009B0D75" w:rsidRPr="004310C9" w:rsidRDefault="009B0D75" w:rsidP="009B0D75">
      <w:pPr>
        <w:pStyle w:val="1"/>
        <w:numPr>
          <w:ilvl w:val="0"/>
          <w:numId w:val="0"/>
        </w:numPr>
        <w:ind w:rightChars="0" w:right="0"/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451"/>
        <w:gridCol w:w="5062"/>
      </w:tblGrid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9B0D75" w:rsidRPr="00DB6D28" w:rsidRDefault="009B0D75" w:rsidP="00272902">
            <w:pPr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Section 2: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Addition/change of name of a project participant</w:t>
            </w:r>
          </w:p>
        </w:tc>
      </w:tr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Pr="007504FB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4F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04F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04FB">
              <w:rPr>
                <w:rFonts w:ascii="Times New Roman" w:hAnsi="Times New Roman" w:hint="eastAsia"/>
                <w:sz w:val="22"/>
                <w:szCs w:val="22"/>
              </w:rPr>
              <w:t xml:space="preserve"> Add project participant</w:t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4F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04F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504FB">
              <w:rPr>
                <w:rFonts w:ascii="Times New Roman" w:hAnsi="Times New Roman" w:hint="eastAsia"/>
                <w:sz w:val="22"/>
                <w:szCs w:val="22"/>
              </w:rPr>
              <w:t xml:space="preserve"> Change name of project participant (if selected, indicate former name below)</w:t>
            </w:r>
          </w:p>
          <w:p w:rsidR="009B0D75" w:rsidRPr="007504FB" w:rsidRDefault="009B0D75" w:rsidP="00272902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t>The following entity is hereby added as a project participant or is newly named in respect of the above project. By providing a specimen signature below, the project participant confirms its acceptance of the current modalities of communication.</w:t>
            </w:r>
          </w:p>
        </w:tc>
      </w:tr>
      <w:tr w:rsidR="009B0D75" w:rsidRPr="00DB6D28" w:rsidTr="00272902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Name of entity: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Address (incl. postcode)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rPr>
                <w:rStyle w:val="RegLeftInstructionCellChar"/>
                <w:rFonts w:ascii="Times New Roman" w:hAnsi="Times New Roman"/>
                <w:sz w:val="22"/>
                <w:szCs w:val="22"/>
                <w:lang w:eastAsia="ja-JP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Former name of project participant (if applicable): 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Telephone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Fax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E-mail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Website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P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rimary 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keepNext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A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lternate 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</w:tabs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Contact person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Department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Mobile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Direct tel.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E-mail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Direct fax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7504FB" w:rsidTr="00272902">
        <w:trPr>
          <w:trHeight w:val="173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Signature of the nominated focal point:</w:t>
            </w:r>
          </w:p>
          <w:p w:rsidR="009B0D75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t>Name: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:rsidR="009B0D75" w:rsidRPr="004310C9" w:rsidRDefault="009B0D75" w:rsidP="009B0D75">
      <w:pPr>
        <w:pStyle w:val="1"/>
        <w:numPr>
          <w:ilvl w:val="0"/>
          <w:numId w:val="0"/>
        </w:numPr>
        <w:ind w:rightChars="0" w:right="0"/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451"/>
        <w:gridCol w:w="5062"/>
      </w:tblGrid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9B0D75" w:rsidRPr="00DB6D28" w:rsidRDefault="009B0D75" w:rsidP="00272902">
            <w:pPr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3</w:t>
            </w:r>
            <w:r w:rsidRPr="00DB6D28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Voluntary withdrawal of project participants</w:t>
            </w:r>
          </w:p>
        </w:tc>
      </w:tr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t>The following entity is registered as a project participant in the above project and hereby confirms its voluntary consent to be removed.</w:t>
            </w:r>
          </w:p>
        </w:tc>
      </w:tr>
      <w:tr w:rsidR="009B0D75" w:rsidRPr="00DB6D28" w:rsidTr="00272902">
        <w:trPr>
          <w:trHeight w:val="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Name of entity: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 xml:space="preserve">Name of 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keepNext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D75" w:rsidRPr="00DB6D28" w:rsidTr="00272902">
        <w:trPr>
          <w:trHeight w:val="7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9027DB" w:rsidRDefault="009B0D75" w:rsidP="00272902">
            <w:pPr>
              <w:pStyle w:val="1"/>
              <w:numPr>
                <w:ilvl w:val="0"/>
                <w:numId w:val="0"/>
              </w:numPr>
              <w:snapToGrid w:val="0"/>
              <w:ind w:right="240"/>
              <w:rPr>
                <w:szCs w:val="21"/>
              </w:rPr>
            </w:pPr>
            <w:r w:rsidRPr="00DA42E9">
              <w:rPr>
                <w:szCs w:val="21"/>
              </w:rPr>
              <w:t>*Rows may be added, as needed</w:t>
            </w:r>
          </w:p>
        </w:tc>
      </w:tr>
      <w:tr w:rsidR="009B0D75" w:rsidRPr="007504FB" w:rsidTr="00272902">
        <w:trPr>
          <w:trHeight w:val="173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t>Signature of the nominated focal point:</w:t>
            </w:r>
          </w:p>
          <w:p w:rsidR="009B0D75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t>Name: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:rsidR="009B0D75" w:rsidRPr="007504FB" w:rsidRDefault="009B0D75" w:rsidP="009B0D75">
      <w:pPr>
        <w:pStyle w:val="1"/>
        <w:numPr>
          <w:ilvl w:val="0"/>
          <w:numId w:val="0"/>
        </w:numPr>
        <w:ind w:right="240"/>
        <w:jc w:val="both"/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92"/>
        <w:gridCol w:w="5062"/>
      </w:tblGrid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  <w:vAlign w:val="center"/>
          </w:tcPr>
          <w:p w:rsidR="009B0D75" w:rsidRPr="00DB6D28" w:rsidRDefault="009B0D75" w:rsidP="00272902">
            <w:pPr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4</w:t>
            </w:r>
            <w:r w:rsidRPr="00DB6D28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hint="eastAsia"/>
                <w:b/>
                <w:color w:val="FFFFFF"/>
                <w:sz w:val="22"/>
                <w:szCs w:val="22"/>
              </w:rPr>
              <w:t>Change of contact details (project participants or focal point entity)</w:t>
            </w:r>
          </w:p>
        </w:tc>
      </w:tr>
      <w:tr w:rsidR="009B0D75" w:rsidRPr="007504FB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9027DB">
              <w:rPr>
                <w:rFonts w:ascii="Times New Roman" w:hAnsi="Times New Roman"/>
                <w:sz w:val="22"/>
                <w:szCs w:val="22"/>
              </w:rPr>
              <w:t>The following entity is an existing project participant/focal point entity in respect of the above project and hereby requests the following changes to its contact details:</w:t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4F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04F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hint="eastAsia"/>
                <w:sz w:val="22"/>
                <w:szCs w:val="22"/>
              </w:rPr>
              <w:t>Project participant</w:t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4F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504F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hint="eastAsia"/>
                <w:sz w:val="22"/>
                <w:szCs w:val="22"/>
              </w:rPr>
              <w:t>Focal point</w:t>
            </w:r>
          </w:p>
        </w:tc>
      </w:tr>
      <w:tr w:rsidR="009B0D75" w:rsidRPr="00DB6D28" w:rsidTr="00272902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Name of entity: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Address (incl. postcode)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Telephone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Fax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277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E-mail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Website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P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rimary 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keepNext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A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lternate 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</w:tabs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737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:rsidR="009B0D75" w:rsidRPr="00DB6D28" w:rsidRDefault="009B0D75" w:rsidP="00272902">
            <w:pPr>
              <w:ind w:left="57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Contact person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Mr.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B6D28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Ms.</w:t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D2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Last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First name: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Style w:val="RegLeftInstructionCellChar"/>
                <w:rFonts w:ascii="Times New Roman" w:hAnsi="Times New Roman" w:hint="eastAsia"/>
                <w:sz w:val="22"/>
                <w:szCs w:val="22"/>
                <w:lang w:eastAsia="ja-JP"/>
              </w:rPr>
              <w:t>Title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Department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Mobile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Direct tel.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E-mail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9B0D75" w:rsidRPr="00DB6D28" w:rsidRDefault="009B0D75" w:rsidP="00272902">
            <w:pPr>
              <w:pStyle w:val="RegFormPara"/>
              <w:spacing w:before="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13DD7">
              <w:rPr>
                <w:rFonts w:ascii="Times New Roman" w:hAnsi="Times New Roman" w:hint="eastAsia"/>
                <w:b/>
                <w:sz w:val="22"/>
                <w:szCs w:val="22"/>
                <w:lang w:eastAsia="ja-JP"/>
              </w:rPr>
              <w:t>Direct fax</w:t>
            </w:r>
            <w:r w:rsidRPr="00DB6D28">
              <w:rPr>
                <w:rStyle w:val="RegLeftInstructionCellChar"/>
                <w:rFonts w:ascii="Times New Roman" w:hAnsi="Times New Roman"/>
                <w:sz w:val="22"/>
                <w:szCs w:val="22"/>
              </w:rPr>
              <w:t>: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DB6D28">
              <w:rPr>
                <w:rStyle w:val="RegTypePara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B0D75" w:rsidRPr="00DB6D28" w:rsidTr="00272902">
        <w:trPr>
          <w:trHeight w:val="7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5" w:rsidRPr="009027DB" w:rsidRDefault="009B0D75" w:rsidP="00272902">
            <w:pPr>
              <w:pStyle w:val="1"/>
              <w:numPr>
                <w:ilvl w:val="0"/>
                <w:numId w:val="0"/>
              </w:numPr>
              <w:snapToGrid w:val="0"/>
              <w:ind w:right="240"/>
              <w:rPr>
                <w:szCs w:val="21"/>
              </w:rPr>
            </w:pPr>
            <w:r w:rsidRPr="00DA42E9">
              <w:rPr>
                <w:szCs w:val="21"/>
              </w:rPr>
              <w:t>*Rows may be added, as needed</w:t>
            </w:r>
          </w:p>
        </w:tc>
      </w:tr>
      <w:tr w:rsidR="009B0D75" w:rsidRPr="007504FB" w:rsidTr="00272902">
        <w:trPr>
          <w:trHeight w:val="173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t>Signature of the nominated focal point:</w:t>
            </w:r>
          </w:p>
          <w:p w:rsidR="009B0D75" w:rsidRDefault="009B0D75" w:rsidP="00272902">
            <w:pPr>
              <w:rPr>
                <w:rFonts w:ascii="Times New Roman" w:hAnsi="Times New Roman"/>
                <w:sz w:val="22"/>
                <w:szCs w:val="22"/>
              </w:rPr>
            </w:pPr>
            <w:r w:rsidRPr="007504FB">
              <w:rPr>
                <w:rFonts w:ascii="Times New Roman" w:hAnsi="Times New Roman" w:hint="eastAsia"/>
                <w:b/>
                <w:sz w:val="22"/>
                <w:szCs w:val="22"/>
              </w:rPr>
              <w:t>Name: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t> </w:t>
            </w:r>
            <w:r w:rsidRPr="0055705E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Pr="00DB6D28" w:rsidRDefault="009B0D75" w:rsidP="00272902">
            <w:pPr>
              <w:pStyle w:val="RegFormPara"/>
              <w:tabs>
                <w:tab w:val="clear" w:pos="510"/>
                <w:tab w:val="left" w:pos="6491"/>
                <w:tab w:val="left" w:pos="7148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Specimen signature:</w:t>
            </w:r>
            <w:r>
              <w:rPr>
                <w:rFonts w:ascii="Times New Roman" w:hAnsi="Times New Roman" w:hint="eastAsia"/>
                <w:sz w:val="22"/>
                <w:szCs w:val="22"/>
                <w:lang w:eastAsia="ja-JP"/>
              </w:rPr>
              <w:tab/>
            </w:r>
            <w:r w:rsidRPr="00DB6D28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separate"/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t>dd/mm/yyyy</w:t>
            </w:r>
            <w:r w:rsidRPr="00DB6D28">
              <w:rPr>
                <w:rStyle w:val="RegTypeParaChar"/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9B0D75" w:rsidRDefault="009B0D75" w:rsidP="0027290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  <w:p w:rsidR="009B0D75" w:rsidRDefault="009B0D75" w:rsidP="0027290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  <w:p w:rsidR="009B0D75" w:rsidRPr="009027DB" w:rsidRDefault="009B0D75" w:rsidP="00272902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027D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DISCLAIMER: Any new representative for a focal point entity is 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recognized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027D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to hold the same authority designated to him/her by the entity as that held by the previous signatory. </w:t>
            </w:r>
          </w:p>
          <w:p w:rsidR="009B0D75" w:rsidRPr="007504FB" w:rsidRDefault="009B0D75" w:rsidP="00272902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9027D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If a change to a project participant requested in this section is also applicable to a focal point entity, it is </w:t>
            </w:r>
            <w:r>
              <w:rPr>
                <w:rFonts w:ascii="Times New Roman" w:hAnsi="Times New Roman" w:hint="eastAsia"/>
                <w:sz w:val="22"/>
                <w:szCs w:val="22"/>
                <w:lang w:val="en-GB"/>
              </w:rPr>
              <w:t>recognized</w: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t</w:t>
            </w:r>
            <w:r w:rsidRPr="009027DB">
              <w:rPr>
                <w:rFonts w:ascii="Times New Roman" w:hAnsi="Times New Roman"/>
                <w:sz w:val="22"/>
                <w:szCs w:val="22"/>
                <w:lang w:val="en-GB"/>
              </w:rPr>
              <w:t>hat the project participant and the focal point are the same legal entity, with the same legal registration in the respective jurisdiction.</w:t>
            </w:r>
          </w:p>
        </w:tc>
      </w:tr>
    </w:tbl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MS Mincho" w:eastAsia="MS Mincho" w:hAnsi="MS Mincho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0D75"/>
    <w:rsid w:val="009B0D75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7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D75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0D75"/>
    <w:rPr>
      <w:rFonts w:ascii="Times New Roman" w:eastAsia="Times New Roman" w:hAnsi="Times New Roman" w:cs="Times New Roman"/>
      <w:b/>
      <w:sz w:val="26"/>
      <w:szCs w:val="26"/>
      <w:lang/>
    </w:rPr>
  </w:style>
  <w:style w:type="paragraph" w:customStyle="1" w:styleId="1">
    <w:name w:val="スタイル1"/>
    <w:basedOn w:val="Normal"/>
    <w:rsid w:val="009B0D75"/>
    <w:pPr>
      <w:widowControl w:val="0"/>
      <w:numPr>
        <w:numId w:val="1"/>
      </w:numPr>
      <w:ind w:rightChars="100" w:right="100"/>
    </w:pPr>
    <w:rPr>
      <w:rFonts w:ascii="Times New Roman" w:eastAsia="MS Mincho" w:hAnsi="Times New Roman"/>
      <w:kern w:val="2"/>
      <w:sz w:val="22"/>
      <w:lang w:eastAsia="ja-JP"/>
    </w:rPr>
  </w:style>
  <w:style w:type="paragraph" w:customStyle="1" w:styleId="RegTypePara">
    <w:name w:val="RegTypePara"/>
    <w:basedOn w:val="Normal"/>
    <w:link w:val="RegTypeParaChar"/>
    <w:rsid w:val="009B0D75"/>
    <w:pPr>
      <w:spacing w:before="120"/>
      <w:ind w:left="57"/>
    </w:pPr>
    <w:rPr>
      <w:rFonts w:ascii="Arial" w:eastAsia="MS Mincho" w:hAnsi="Arial"/>
      <w:sz w:val="20"/>
      <w:szCs w:val="18"/>
      <w:lang w:val="en-GB" w:eastAsia="de-DE"/>
    </w:rPr>
  </w:style>
  <w:style w:type="paragraph" w:customStyle="1" w:styleId="RegFormPara">
    <w:name w:val="RegFormPara"/>
    <w:basedOn w:val="Normal"/>
    <w:link w:val="RegFormParaChar"/>
    <w:rsid w:val="009B0D75"/>
    <w:pPr>
      <w:tabs>
        <w:tab w:val="left" w:pos="510"/>
      </w:tabs>
      <w:spacing w:before="60" w:after="60"/>
      <w:ind w:left="57"/>
    </w:pPr>
    <w:rPr>
      <w:rFonts w:ascii="Arial" w:eastAsia="MS Mincho" w:hAnsi="Arial"/>
      <w:sz w:val="20"/>
      <w:szCs w:val="18"/>
      <w:lang w:val="en-GB" w:eastAsia="de-DE"/>
    </w:rPr>
  </w:style>
  <w:style w:type="character" w:customStyle="1" w:styleId="RegTypeParaChar">
    <w:name w:val="RegTypePara Char"/>
    <w:link w:val="RegTypePara"/>
    <w:rsid w:val="009B0D75"/>
    <w:rPr>
      <w:rFonts w:ascii="Arial" w:eastAsia="MS Mincho" w:hAnsi="Arial" w:cs="Times New Roman"/>
      <w:sz w:val="20"/>
      <w:szCs w:val="18"/>
      <w:lang w:val="en-GB" w:eastAsia="de-DE"/>
    </w:rPr>
  </w:style>
  <w:style w:type="character" w:customStyle="1" w:styleId="RegFormParaChar">
    <w:name w:val="RegFormPara Char"/>
    <w:link w:val="RegFormPara"/>
    <w:rsid w:val="009B0D75"/>
    <w:rPr>
      <w:rFonts w:ascii="Arial" w:eastAsia="MS Mincho" w:hAnsi="Arial" w:cs="Times New Roman"/>
      <w:sz w:val="20"/>
      <w:szCs w:val="18"/>
      <w:lang w:val="en-GB" w:eastAsia="de-DE"/>
    </w:rPr>
  </w:style>
  <w:style w:type="paragraph" w:customStyle="1" w:styleId="RegLeftInstructionCell">
    <w:name w:val="RegLeftInstructionCell"/>
    <w:basedOn w:val="Normal"/>
    <w:link w:val="RegLeftInstructionCellChar"/>
    <w:rsid w:val="009B0D75"/>
    <w:pPr>
      <w:spacing w:before="120" w:after="120"/>
      <w:ind w:left="57"/>
    </w:pPr>
    <w:rPr>
      <w:rFonts w:ascii="Arial" w:eastAsia="MS Mincho" w:hAnsi="Arial"/>
      <w:b/>
      <w:sz w:val="20"/>
      <w:szCs w:val="18"/>
      <w:lang w:val="en-GB" w:eastAsia="de-DE"/>
    </w:rPr>
  </w:style>
  <w:style w:type="character" w:customStyle="1" w:styleId="RegLeftInstructionCellChar">
    <w:name w:val="RegLeftInstructionCell Char"/>
    <w:link w:val="RegLeftInstructionCell"/>
    <w:rsid w:val="009B0D75"/>
    <w:rPr>
      <w:rFonts w:ascii="Arial" w:eastAsia="MS Mincho" w:hAnsi="Arial" w:cs="Times New Roman"/>
      <w:b/>
      <w:sz w:val="20"/>
      <w:szCs w:val="18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E22E9-44A8-4BF5-A85F-EC2687C13642}"/>
</file>

<file path=customXml/itemProps2.xml><?xml version="1.0" encoding="utf-8"?>
<ds:datastoreItem xmlns:ds="http://schemas.openxmlformats.org/officeDocument/2006/customXml" ds:itemID="{01B245B3-71B7-4163-AE68-40FABE131C6E}"/>
</file>

<file path=customXml/itemProps3.xml><?xml version="1.0" encoding="utf-8"?>
<ds:datastoreItem xmlns:ds="http://schemas.openxmlformats.org/officeDocument/2006/customXml" ds:itemID="{4302BD42-879E-4B9E-BB0B-929152725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2016-07-07T07:57:00Z</dcterms:created>
  <dcterms:modified xsi:type="dcterms:W3CDTF">2016-07-07T07:57:00Z</dcterms:modified>
</cp:coreProperties>
</file>