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6BD" w:rsidRPr="000B171E" w:rsidRDefault="008036BD" w:rsidP="008036BD">
      <w:pPr>
        <w:spacing w:after="0"/>
        <w:jc w:val="center"/>
        <w:rPr>
          <w:rFonts w:ascii="Times New Roman" w:hAnsi="Times New Roman" w:cs="Times New Roman"/>
          <w:color w:val="000000" w:themeColor="text1"/>
          <w:sz w:val="25"/>
          <w:szCs w:val="25"/>
        </w:rPr>
      </w:pPr>
      <w:r w:rsidRPr="000B171E">
        <w:rPr>
          <w:rFonts w:ascii="Times New Roman" w:hAnsi="Times New Roman" w:cs="Times New Roman"/>
          <w:i/>
          <w:color w:val="000000" w:themeColor="text1"/>
          <w:sz w:val="25"/>
          <w:szCs w:val="25"/>
        </w:rPr>
        <w:t>Mẫu:</w:t>
      </w:r>
      <w:r w:rsidRPr="000B171E">
        <w:rPr>
          <w:rFonts w:ascii="Times New Roman" w:hAnsi="Times New Roman" w:cs="Times New Roman"/>
          <w:color w:val="000000" w:themeColor="text1"/>
          <w:sz w:val="25"/>
          <w:szCs w:val="25"/>
        </w:rPr>
        <w:t xml:space="preserve"> ĐƠN ĐỀ NGHỊ PHÊ DUYỆT ĐÁNH GIÁ AN NINH</w:t>
      </w:r>
    </w:p>
    <w:p w:rsidR="008036BD" w:rsidRPr="000B171E" w:rsidRDefault="008036BD" w:rsidP="008036BD">
      <w:pPr>
        <w:spacing w:after="0"/>
        <w:jc w:val="center"/>
        <w:rPr>
          <w:rFonts w:ascii="Times New Roman" w:hAnsi="Times New Roman" w:cs="Times New Roman"/>
          <w:b/>
          <w:color w:val="000000" w:themeColor="text1"/>
          <w:sz w:val="25"/>
          <w:szCs w:val="25"/>
        </w:rPr>
      </w:pPr>
    </w:p>
    <w:tbl>
      <w:tblPr>
        <w:tblW w:w="0" w:type="auto"/>
        <w:tblLook w:val="01E0" w:firstRow="1" w:lastRow="1" w:firstColumn="1" w:lastColumn="1" w:noHBand="0" w:noVBand="0"/>
      </w:tblPr>
      <w:tblGrid>
        <w:gridCol w:w="3348"/>
        <w:gridCol w:w="162"/>
        <w:gridCol w:w="5346"/>
      </w:tblGrid>
      <w:tr w:rsidR="008036BD" w:rsidRPr="000B171E" w:rsidTr="009B357D">
        <w:tc>
          <w:tcPr>
            <w:tcW w:w="3510" w:type="dxa"/>
            <w:gridSpan w:val="2"/>
            <w:shd w:val="clear" w:color="auto" w:fill="auto"/>
          </w:tcPr>
          <w:p w:rsidR="008036BD" w:rsidRPr="000B171E" w:rsidRDefault="008036BD" w:rsidP="009B357D">
            <w:pPr>
              <w:shd w:val="clear" w:color="auto" w:fill="FFFFFF"/>
              <w:spacing w:after="0"/>
              <w:jc w:val="center"/>
              <w:rPr>
                <w:rFonts w:ascii="Times New Roman" w:hAnsi="Times New Roman" w:cs="Times New Roman"/>
                <w:b/>
                <w:bCs/>
                <w:color w:val="000000" w:themeColor="text1"/>
                <w:sz w:val="23"/>
                <w:szCs w:val="25"/>
              </w:rPr>
            </w:pPr>
            <w:r w:rsidRPr="000B171E">
              <w:rPr>
                <w:rFonts w:ascii="Times New Roman" w:hAnsi="Times New Roman" w:cs="Times New Roman"/>
                <w:b/>
                <w:bCs/>
                <w:color w:val="000000" w:themeColor="text1"/>
                <w:sz w:val="23"/>
                <w:szCs w:val="25"/>
              </w:rPr>
              <w:t>TÊN DOANH NGHIỆP CẢNG</w:t>
            </w:r>
            <w:r w:rsidRPr="000B171E">
              <w:rPr>
                <w:rFonts w:ascii="Times New Roman" w:hAnsi="Times New Roman" w:cs="Times New Roman"/>
                <w:b/>
                <w:bCs/>
                <w:color w:val="000000" w:themeColor="text1"/>
                <w:sz w:val="23"/>
                <w:szCs w:val="25"/>
              </w:rPr>
              <w:br/>
              <w:t>-------</w:t>
            </w:r>
          </w:p>
        </w:tc>
        <w:tc>
          <w:tcPr>
            <w:tcW w:w="5346" w:type="dxa"/>
            <w:shd w:val="clear" w:color="auto" w:fill="auto"/>
          </w:tcPr>
          <w:p w:rsidR="008036BD" w:rsidRPr="000B171E" w:rsidRDefault="008036BD" w:rsidP="009B357D">
            <w:pPr>
              <w:shd w:val="clear" w:color="auto" w:fill="FFFFFF"/>
              <w:spacing w:after="0"/>
              <w:jc w:val="center"/>
              <w:rPr>
                <w:rFonts w:ascii="Times New Roman" w:hAnsi="Times New Roman" w:cs="Times New Roman"/>
                <w:b/>
                <w:bCs/>
                <w:color w:val="000000" w:themeColor="text1"/>
                <w:sz w:val="23"/>
                <w:szCs w:val="25"/>
              </w:rPr>
            </w:pPr>
            <w:r w:rsidRPr="000B171E">
              <w:rPr>
                <w:rFonts w:ascii="Times New Roman" w:hAnsi="Times New Roman" w:cs="Times New Roman"/>
                <w:b/>
                <w:bCs/>
                <w:color w:val="000000" w:themeColor="text1"/>
                <w:sz w:val="23"/>
                <w:szCs w:val="25"/>
              </w:rPr>
              <w:t>CỘNG HÒA XÃ HỘI CHỦ NGHĨA VIỆT NAM</w:t>
            </w:r>
            <w:r w:rsidRPr="000B171E">
              <w:rPr>
                <w:rFonts w:ascii="Times New Roman" w:hAnsi="Times New Roman" w:cs="Times New Roman"/>
                <w:b/>
                <w:bCs/>
                <w:color w:val="000000" w:themeColor="text1"/>
                <w:sz w:val="23"/>
                <w:szCs w:val="25"/>
              </w:rPr>
              <w:br/>
              <w:t xml:space="preserve">Độc lập - Tự do - Hạnh phúc </w:t>
            </w:r>
            <w:r w:rsidRPr="000B171E">
              <w:rPr>
                <w:rFonts w:ascii="Times New Roman" w:hAnsi="Times New Roman" w:cs="Times New Roman"/>
                <w:b/>
                <w:bCs/>
                <w:color w:val="000000" w:themeColor="text1"/>
                <w:sz w:val="23"/>
                <w:szCs w:val="25"/>
              </w:rPr>
              <w:br/>
              <w:t>---------------</w:t>
            </w:r>
          </w:p>
        </w:tc>
      </w:tr>
      <w:tr w:rsidR="008036BD" w:rsidRPr="000B171E" w:rsidTr="009B357D">
        <w:tc>
          <w:tcPr>
            <w:tcW w:w="3348" w:type="dxa"/>
            <w:shd w:val="clear" w:color="auto" w:fill="auto"/>
          </w:tcPr>
          <w:p w:rsidR="008036BD" w:rsidRPr="000B171E" w:rsidRDefault="008036BD" w:rsidP="009B357D">
            <w:pPr>
              <w:shd w:val="clear" w:color="auto" w:fill="FFFFFF"/>
              <w:spacing w:after="0"/>
              <w:jc w:val="center"/>
              <w:rPr>
                <w:rFonts w:ascii="Times New Roman" w:hAnsi="Times New Roman" w:cs="Times New Roman"/>
                <w:bCs/>
                <w:color w:val="000000" w:themeColor="text1"/>
                <w:sz w:val="25"/>
                <w:szCs w:val="25"/>
              </w:rPr>
            </w:pPr>
            <w:r w:rsidRPr="000B171E">
              <w:rPr>
                <w:rFonts w:ascii="Times New Roman" w:hAnsi="Times New Roman" w:cs="Times New Roman"/>
                <w:bCs/>
                <w:color w:val="000000" w:themeColor="text1"/>
                <w:sz w:val="25"/>
                <w:szCs w:val="25"/>
              </w:rPr>
              <w:t>Số: .../...</w:t>
            </w:r>
          </w:p>
        </w:tc>
        <w:tc>
          <w:tcPr>
            <w:tcW w:w="5508" w:type="dxa"/>
            <w:gridSpan w:val="2"/>
            <w:shd w:val="clear" w:color="auto" w:fill="auto"/>
          </w:tcPr>
          <w:p w:rsidR="008036BD" w:rsidRPr="000B171E" w:rsidRDefault="008036BD" w:rsidP="009B357D">
            <w:pPr>
              <w:shd w:val="clear" w:color="auto" w:fill="FFFFFF"/>
              <w:spacing w:after="0"/>
              <w:jc w:val="right"/>
              <w:rPr>
                <w:rFonts w:ascii="Times New Roman" w:hAnsi="Times New Roman" w:cs="Times New Roman"/>
                <w:bCs/>
                <w:i/>
                <w:color w:val="000000" w:themeColor="text1"/>
                <w:sz w:val="25"/>
                <w:szCs w:val="25"/>
              </w:rPr>
            </w:pPr>
            <w:r w:rsidRPr="000B171E">
              <w:rPr>
                <w:rFonts w:ascii="Times New Roman" w:hAnsi="Times New Roman" w:cs="Times New Roman"/>
                <w:bCs/>
                <w:i/>
                <w:color w:val="000000" w:themeColor="text1"/>
                <w:sz w:val="25"/>
                <w:szCs w:val="25"/>
              </w:rPr>
              <w:t>...., ngày ... tháng ... năm ...</w:t>
            </w:r>
          </w:p>
        </w:tc>
      </w:tr>
    </w:tbl>
    <w:p w:rsidR="008036BD" w:rsidRPr="000B171E" w:rsidRDefault="008036BD" w:rsidP="008036BD">
      <w:pPr>
        <w:spacing w:after="0"/>
        <w:rPr>
          <w:rFonts w:ascii="Times New Roman" w:hAnsi="Times New Roman" w:cs="Times New Roman"/>
          <w:color w:val="000000" w:themeColor="text1"/>
          <w:sz w:val="25"/>
          <w:szCs w:val="25"/>
        </w:rPr>
      </w:pPr>
    </w:p>
    <w:p w:rsidR="008036BD" w:rsidRPr="000B171E" w:rsidRDefault="008036BD" w:rsidP="008036BD">
      <w:pPr>
        <w:spacing w:after="0"/>
        <w:jc w:val="cente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ĐƠN ĐỀ NGHỊ</w:t>
      </w:r>
    </w:p>
    <w:p w:rsidR="008036BD" w:rsidRPr="000B171E" w:rsidRDefault="008036BD" w:rsidP="008036BD">
      <w:pPr>
        <w:spacing w:after="0"/>
        <w:jc w:val="center"/>
        <w:rPr>
          <w:rFonts w:ascii="Times New Roman" w:hAnsi="Times New Roman" w:cs="Times New Roman"/>
          <w:b/>
          <w:color w:val="000000" w:themeColor="text1"/>
          <w:sz w:val="25"/>
          <w:szCs w:val="25"/>
        </w:rPr>
      </w:pPr>
      <w:r w:rsidRPr="000B171E">
        <w:rPr>
          <w:rFonts w:ascii="Times New Roman" w:hAnsi="Times New Roman" w:cs="Times New Roman"/>
          <w:b/>
          <w:color w:val="000000" w:themeColor="text1"/>
          <w:sz w:val="25"/>
          <w:szCs w:val="25"/>
        </w:rPr>
        <w:t>Phê duyệt đánh giá an ninh cảng thủy nội địa tiếp nhận phương tiện thủy nước ngoài</w:t>
      </w:r>
    </w:p>
    <w:tbl>
      <w:tblPr>
        <w:tblW w:w="0" w:type="auto"/>
        <w:tblLayout w:type="fixed"/>
        <w:tblLook w:val="0000" w:firstRow="0" w:lastRow="0" w:firstColumn="0" w:lastColumn="0" w:noHBand="0" w:noVBand="0"/>
      </w:tblPr>
      <w:tblGrid>
        <w:gridCol w:w="2988"/>
        <w:gridCol w:w="5868"/>
      </w:tblGrid>
      <w:tr w:rsidR="008036BD" w:rsidRPr="000B171E" w:rsidTr="009B357D">
        <w:tc>
          <w:tcPr>
            <w:tcW w:w="2988" w:type="dxa"/>
            <w:shd w:val="clear" w:color="auto" w:fill="auto"/>
          </w:tcPr>
          <w:p w:rsidR="008036BD" w:rsidRPr="000B171E" w:rsidRDefault="008036BD" w:rsidP="009B357D">
            <w:pPr>
              <w:spacing w:after="0"/>
              <w:jc w:val="right"/>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Kính gửi:</w:t>
            </w:r>
          </w:p>
        </w:tc>
        <w:tc>
          <w:tcPr>
            <w:tcW w:w="5868" w:type="dxa"/>
            <w:shd w:val="clear" w:color="auto" w:fill="auto"/>
          </w:tcPr>
          <w:p w:rsidR="008036BD" w:rsidRPr="000B171E" w:rsidRDefault="008036BD" w:rsidP="009B357D">
            <w:pPr>
              <w:snapToGrid w:val="0"/>
              <w:spacing w:after="0"/>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Cục Đường thủy nội địa Việt Nam;</w:t>
            </w:r>
            <w:r w:rsidRPr="000B171E">
              <w:rPr>
                <w:rFonts w:ascii="Times New Roman" w:hAnsi="Times New Roman" w:cs="Times New Roman"/>
                <w:color w:val="000000" w:themeColor="text1"/>
                <w:sz w:val="25"/>
                <w:szCs w:val="25"/>
              </w:rPr>
              <w:br/>
              <w:t>- Cảng vụ Đường thủy nội địa... (1)</w:t>
            </w:r>
          </w:p>
        </w:tc>
      </w:tr>
    </w:tbl>
    <w:p w:rsidR="008036BD" w:rsidRPr="000B171E" w:rsidRDefault="008036BD" w:rsidP="008036BD">
      <w:pPr>
        <w:spacing w:after="0"/>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Tên doanh nghiệp khai thác cảng: ..........................................................................................</w:t>
      </w:r>
    </w:p>
    <w:p w:rsidR="008036BD" w:rsidRPr="000B171E" w:rsidRDefault="008036BD" w:rsidP="008036BD">
      <w:pPr>
        <w:spacing w:after="0"/>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Địa chỉ: ...................................................................................................................................</w:t>
      </w:r>
    </w:p>
    <w:p w:rsidR="008036BD" w:rsidRPr="000B171E" w:rsidRDefault="008036BD" w:rsidP="008036BD">
      <w:pPr>
        <w:spacing w:after="0"/>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Số điện thoại:.................................................... Số fax: .........................................................</w:t>
      </w:r>
    </w:p>
    <w:p w:rsidR="008036BD" w:rsidRPr="000B171E" w:rsidRDefault="008036BD" w:rsidP="008036BD">
      <w:pPr>
        <w:spacing w:after="0"/>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Tên cảng: ................................................................................................................................</w:t>
      </w:r>
    </w:p>
    <w:p w:rsidR="008036BD" w:rsidRPr="000B171E" w:rsidRDefault="008036BD" w:rsidP="008036BD">
      <w:pPr>
        <w:spacing w:after="0"/>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Vị trí: ......................................................................................................................................</w:t>
      </w:r>
    </w:p>
    <w:p w:rsidR="008036BD" w:rsidRPr="000B171E" w:rsidRDefault="008036BD" w:rsidP="008036BD">
      <w:pPr>
        <w:spacing w:after="0"/>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Doanh nghiệp cảng chúng tôi đã hoàn thành việc đánh giá an ninh cảng thủy nội địa tiếp nhận phương tiện thủy nước ngoài theo quy định của Nghị định số ..../2021/NĐ-CP ngày ...tháng...năm 2021 của Chính phủ quy định về quản lý hoạt động đường thủy nội địa.</w:t>
      </w:r>
    </w:p>
    <w:p w:rsidR="008036BD" w:rsidRPr="000B171E" w:rsidRDefault="008036BD" w:rsidP="008036BD">
      <w:pPr>
        <w:spacing w:after="0"/>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Bản đánh giá an ninh cảng thủy nội địa gồm... trang, kể cả các Phụ lục.</w:t>
      </w:r>
    </w:p>
    <w:p w:rsidR="008036BD" w:rsidRPr="000B171E" w:rsidRDefault="008036BD" w:rsidP="008036BD">
      <w:pPr>
        <w:spacing w:after="0"/>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Đề nghị Cảng vụ Đường thủy nội địa thẩm định và phê duyệt./.</w:t>
      </w:r>
    </w:p>
    <w:p w:rsidR="008036BD" w:rsidRPr="000B171E" w:rsidRDefault="008036BD" w:rsidP="008036BD">
      <w:pPr>
        <w:spacing w:after="0"/>
        <w:rPr>
          <w:rFonts w:ascii="Times New Roman" w:hAnsi="Times New Roman" w:cs="Times New Roman"/>
          <w:color w:val="000000" w:themeColor="text1"/>
          <w:sz w:val="25"/>
          <w:szCs w:val="25"/>
        </w:rPr>
      </w:pPr>
    </w:p>
    <w:tbl>
      <w:tblPr>
        <w:tblW w:w="0" w:type="auto"/>
        <w:tblLook w:val="01E0" w:firstRow="1" w:lastRow="1" w:firstColumn="1" w:lastColumn="1" w:noHBand="0" w:noVBand="0"/>
      </w:tblPr>
      <w:tblGrid>
        <w:gridCol w:w="4428"/>
        <w:gridCol w:w="4428"/>
      </w:tblGrid>
      <w:tr w:rsidR="008036BD" w:rsidRPr="000B171E" w:rsidTr="009B357D">
        <w:tc>
          <w:tcPr>
            <w:tcW w:w="4428" w:type="dxa"/>
            <w:shd w:val="clear" w:color="auto" w:fill="auto"/>
          </w:tcPr>
          <w:p w:rsidR="008036BD" w:rsidRPr="000B171E" w:rsidRDefault="008036BD" w:rsidP="009B357D">
            <w:pPr>
              <w:shd w:val="clear" w:color="auto" w:fill="FFFFFF"/>
              <w:spacing w:after="0"/>
              <w:jc w:val="center"/>
              <w:rPr>
                <w:rFonts w:ascii="Times New Roman" w:hAnsi="Times New Roman" w:cs="Times New Roman"/>
                <w:b/>
                <w:bCs/>
                <w:color w:val="000000" w:themeColor="text1"/>
                <w:sz w:val="25"/>
                <w:szCs w:val="25"/>
              </w:rPr>
            </w:pPr>
            <w:r w:rsidRPr="000B171E">
              <w:rPr>
                <w:rFonts w:ascii="Times New Roman" w:hAnsi="Times New Roman" w:cs="Times New Roman"/>
                <w:b/>
                <w:bCs/>
                <w:color w:val="000000" w:themeColor="text1"/>
                <w:sz w:val="25"/>
                <w:szCs w:val="25"/>
              </w:rPr>
              <w:t>CÁN BỘ AN NINH CẢNG</w:t>
            </w:r>
            <w:r w:rsidRPr="000B171E">
              <w:rPr>
                <w:rFonts w:ascii="Times New Roman" w:hAnsi="Times New Roman" w:cs="Times New Roman"/>
                <w:b/>
                <w:bCs/>
                <w:color w:val="000000" w:themeColor="text1"/>
                <w:sz w:val="25"/>
                <w:szCs w:val="25"/>
              </w:rPr>
              <w:br/>
            </w:r>
            <w:r w:rsidRPr="000B171E">
              <w:rPr>
                <w:rFonts w:ascii="Times New Roman" w:hAnsi="Times New Roman" w:cs="Times New Roman"/>
                <w:bCs/>
                <w:i/>
                <w:color w:val="000000" w:themeColor="text1"/>
                <w:sz w:val="25"/>
                <w:szCs w:val="25"/>
              </w:rPr>
              <w:t>(Ký ghi rõ họ tên)</w:t>
            </w:r>
            <w:r w:rsidRPr="000B171E">
              <w:rPr>
                <w:rFonts w:ascii="Times New Roman" w:hAnsi="Times New Roman" w:cs="Times New Roman"/>
                <w:bCs/>
                <w:i/>
                <w:color w:val="000000" w:themeColor="text1"/>
                <w:sz w:val="25"/>
                <w:szCs w:val="25"/>
              </w:rPr>
              <w:br/>
            </w:r>
          </w:p>
        </w:tc>
        <w:tc>
          <w:tcPr>
            <w:tcW w:w="4428" w:type="dxa"/>
            <w:shd w:val="clear" w:color="auto" w:fill="auto"/>
          </w:tcPr>
          <w:p w:rsidR="008036BD" w:rsidRPr="000B171E" w:rsidRDefault="008036BD" w:rsidP="009B357D">
            <w:pPr>
              <w:shd w:val="clear" w:color="auto" w:fill="FFFFFF"/>
              <w:spacing w:after="0"/>
              <w:jc w:val="center"/>
              <w:rPr>
                <w:rFonts w:ascii="Times New Roman" w:hAnsi="Times New Roman" w:cs="Times New Roman"/>
                <w:b/>
                <w:bCs/>
                <w:color w:val="000000" w:themeColor="text1"/>
                <w:sz w:val="25"/>
                <w:szCs w:val="25"/>
              </w:rPr>
            </w:pPr>
            <w:r w:rsidRPr="000B171E">
              <w:rPr>
                <w:rFonts w:ascii="Times New Roman" w:hAnsi="Times New Roman" w:cs="Times New Roman"/>
                <w:b/>
                <w:bCs/>
                <w:color w:val="000000" w:themeColor="text1"/>
                <w:sz w:val="25"/>
                <w:szCs w:val="25"/>
              </w:rPr>
              <w:t>LÃNH ĐẠO DOANH NGHIỆP</w:t>
            </w:r>
            <w:r w:rsidRPr="000B171E">
              <w:rPr>
                <w:rFonts w:ascii="Times New Roman" w:hAnsi="Times New Roman" w:cs="Times New Roman"/>
                <w:b/>
                <w:bCs/>
                <w:color w:val="000000" w:themeColor="text1"/>
                <w:sz w:val="25"/>
                <w:szCs w:val="25"/>
              </w:rPr>
              <w:br/>
            </w:r>
            <w:r w:rsidRPr="000B171E">
              <w:rPr>
                <w:rFonts w:ascii="Times New Roman" w:hAnsi="Times New Roman" w:cs="Times New Roman"/>
                <w:bCs/>
                <w:i/>
                <w:color w:val="000000" w:themeColor="text1"/>
                <w:sz w:val="25"/>
                <w:szCs w:val="25"/>
              </w:rPr>
              <w:t>(Ký tên và đóng dấu)</w:t>
            </w:r>
          </w:p>
        </w:tc>
      </w:tr>
    </w:tbl>
    <w:p w:rsidR="008036BD" w:rsidRPr="000B171E" w:rsidRDefault="008036BD" w:rsidP="008036BD">
      <w:pPr>
        <w:spacing w:after="0"/>
        <w:rPr>
          <w:rFonts w:ascii="Times New Roman" w:hAnsi="Times New Roman" w:cs="Times New Roman"/>
          <w:color w:val="000000" w:themeColor="text1"/>
          <w:sz w:val="25"/>
          <w:szCs w:val="25"/>
        </w:rPr>
      </w:pPr>
    </w:p>
    <w:p w:rsidR="008036BD" w:rsidRPr="000B171E" w:rsidRDefault="008036BD" w:rsidP="008036BD">
      <w:pPr>
        <w:spacing w:after="0"/>
        <w:rPr>
          <w:rFonts w:ascii="Times New Roman" w:hAnsi="Times New Roman" w:cs="Times New Roman"/>
          <w:b/>
          <w:i/>
          <w:color w:val="000000" w:themeColor="text1"/>
          <w:sz w:val="25"/>
          <w:szCs w:val="25"/>
        </w:rPr>
      </w:pPr>
      <w:r w:rsidRPr="000B171E">
        <w:rPr>
          <w:rFonts w:ascii="Times New Roman" w:hAnsi="Times New Roman" w:cs="Times New Roman"/>
          <w:b/>
          <w:i/>
          <w:color w:val="000000" w:themeColor="text1"/>
          <w:sz w:val="25"/>
          <w:szCs w:val="25"/>
        </w:rPr>
        <w:t>Ghi chú:</w:t>
      </w:r>
    </w:p>
    <w:p w:rsidR="008036BD" w:rsidRPr="000B171E" w:rsidRDefault="008036BD" w:rsidP="008036BD">
      <w:pPr>
        <w:spacing w:after="0"/>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(1) Cảng vụ trực tiếp quản lý cảng.</w:t>
      </w:r>
    </w:p>
    <w:p w:rsidR="008036BD" w:rsidRPr="000B171E" w:rsidRDefault="008036BD" w:rsidP="008036BD">
      <w:pPr>
        <w:spacing w:after="0" w:line="240" w:lineRule="auto"/>
        <w:rPr>
          <w:rFonts w:ascii="Times New Roman" w:eastAsia="Times New Roman" w:hAnsi="Times New Roman" w:cs="Times New Roman"/>
          <w:color w:val="000000" w:themeColor="text1"/>
          <w:sz w:val="26"/>
          <w:szCs w:val="26"/>
          <w:lang w:val="vi-VN"/>
        </w:rPr>
      </w:pPr>
    </w:p>
    <w:p w:rsidR="005D60DA" w:rsidRDefault="008036BD">
      <w:bookmarkStart w:id="0" w:name="_GoBack"/>
      <w:bookmarkEnd w:id="0"/>
    </w:p>
    <w:sectPr w:rsidR="005D6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035"/>
    <w:rsid w:val="001F2026"/>
    <w:rsid w:val="00785099"/>
    <w:rsid w:val="008036BD"/>
    <w:rsid w:val="00D44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C4D02-53B3-4D95-9A01-9E4ECC6F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6BD"/>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2021-03-14T02:43:00Z</dcterms:created>
  <dcterms:modified xsi:type="dcterms:W3CDTF">2021-03-14T02:43:00Z</dcterms:modified>
</cp:coreProperties>
</file>